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48" w:rsidRPr="003A6748" w:rsidRDefault="003A6748" w:rsidP="008C13C0">
      <w:pPr>
        <w:spacing w:after="0" w:line="240" w:lineRule="auto"/>
        <w:jc w:val="center"/>
        <w:rPr>
          <w:rFonts w:ascii="Garamond" w:hAnsi="Garamond"/>
          <w:color w:val="000000" w:themeColor="text1"/>
          <w:sz w:val="28"/>
          <w:szCs w:val="28"/>
        </w:rPr>
      </w:pPr>
    </w:p>
    <w:p w:rsidR="008C13C0" w:rsidRPr="008C13C0" w:rsidRDefault="008C13C0" w:rsidP="003A6748">
      <w:pPr>
        <w:shd w:val="clear" w:color="auto" w:fill="FF0066"/>
        <w:spacing w:after="0" w:line="240" w:lineRule="auto"/>
        <w:jc w:val="center"/>
        <w:rPr>
          <w:rFonts w:ascii="Garamond" w:hAnsi="Garamond"/>
          <w:b/>
          <w:i/>
          <w:color w:val="000000" w:themeColor="text1"/>
          <w:sz w:val="28"/>
          <w:szCs w:val="28"/>
        </w:rPr>
      </w:pPr>
      <w:r w:rsidRPr="008C13C0">
        <w:rPr>
          <w:rFonts w:ascii="Garamond" w:hAnsi="Garamond"/>
          <w:b/>
          <w:i/>
          <w:color w:val="000000" w:themeColor="text1"/>
          <w:sz w:val="28"/>
          <w:szCs w:val="28"/>
        </w:rPr>
        <w:t>‘</w:t>
      </w:r>
      <w:r w:rsidR="001E4C7F" w:rsidRPr="008C13C0">
        <w:rPr>
          <w:rFonts w:ascii="Garamond" w:hAnsi="Garamond"/>
          <w:b/>
          <w:i/>
          <w:color w:val="000000" w:themeColor="text1"/>
          <w:sz w:val="28"/>
          <w:szCs w:val="28"/>
        </w:rPr>
        <w:t>Why We Fight</w:t>
      </w:r>
      <w:r w:rsidR="008118D8">
        <w:rPr>
          <w:rFonts w:ascii="Garamond" w:hAnsi="Garamond"/>
          <w:b/>
          <w:i/>
          <w:color w:val="000000" w:themeColor="text1"/>
          <w:sz w:val="28"/>
          <w:szCs w:val="28"/>
        </w:rPr>
        <w:t>’</w:t>
      </w:r>
    </w:p>
    <w:p w:rsidR="008C13C0" w:rsidRPr="008C13C0" w:rsidRDefault="008C13C0" w:rsidP="008C13C0">
      <w:pPr>
        <w:spacing w:after="0" w:line="240" w:lineRule="auto"/>
        <w:jc w:val="center"/>
        <w:rPr>
          <w:rFonts w:ascii="Garamond" w:hAnsi="Garamond"/>
          <w:b/>
          <w:i/>
          <w:color w:val="000000" w:themeColor="text1"/>
          <w:sz w:val="28"/>
          <w:szCs w:val="28"/>
        </w:rPr>
      </w:pPr>
    </w:p>
    <w:p w:rsidR="001E4C7F" w:rsidRPr="002852E5" w:rsidRDefault="001E4C7F" w:rsidP="003A6748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2852E5">
        <w:rPr>
          <w:rFonts w:ascii="Garamond" w:hAnsi="Garamond"/>
          <w:b/>
          <w:color w:val="000000" w:themeColor="text1"/>
          <w:sz w:val="28"/>
          <w:szCs w:val="28"/>
        </w:rPr>
        <w:t>International Women’s Day Centenary 1911 -2011</w:t>
      </w:r>
    </w:p>
    <w:p w:rsidR="00C80B8B" w:rsidRPr="002852E5" w:rsidRDefault="008C13C0" w:rsidP="002852E5">
      <w:pPr>
        <w:jc w:val="both"/>
        <w:rPr>
          <w:rFonts w:ascii="Palatino Linotype" w:hAnsi="Palatino Linotype"/>
          <w:sz w:val="24"/>
          <w:szCs w:val="24"/>
        </w:rPr>
      </w:pPr>
      <w:r w:rsidRPr="002852E5">
        <w:rPr>
          <w:rFonts w:ascii="Palatino Linotype" w:hAnsi="Palatino Linotype"/>
          <w:sz w:val="24"/>
          <w:szCs w:val="24"/>
        </w:rPr>
        <w:t xml:space="preserve">The </w:t>
      </w:r>
      <w:r w:rsidR="000A570F" w:rsidRPr="002852E5">
        <w:rPr>
          <w:rFonts w:ascii="Palatino Linotype" w:hAnsi="Palatino Linotype"/>
          <w:sz w:val="24"/>
          <w:szCs w:val="24"/>
        </w:rPr>
        <w:t>W</w:t>
      </w:r>
      <w:r w:rsidRPr="002852E5">
        <w:rPr>
          <w:rFonts w:ascii="Palatino Linotype" w:hAnsi="Palatino Linotype"/>
          <w:sz w:val="24"/>
          <w:szCs w:val="24"/>
        </w:rPr>
        <w:t xml:space="preserve">omen </w:t>
      </w:r>
      <w:r w:rsidR="000A570F" w:rsidRPr="002852E5">
        <w:rPr>
          <w:rFonts w:ascii="Palatino Linotype" w:hAnsi="Palatino Linotype"/>
          <w:sz w:val="24"/>
          <w:szCs w:val="24"/>
        </w:rPr>
        <w:t>P</w:t>
      </w:r>
      <w:r w:rsidRPr="002852E5">
        <w:rPr>
          <w:rFonts w:ascii="Palatino Linotype" w:hAnsi="Palatino Linotype"/>
          <w:sz w:val="24"/>
          <w:szCs w:val="24"/>
        </w:rPr>
        <w:t xml:space="preserve">eace and </w:t>
      </w:r>
      <w:r w:rsidR="000A570F" w:rsidRPr="002852E5">
        <w:rPr>
          <w:rFonts w:ascii="Palatino Linotype" w:hAnsi="Palatino Linotype"/>
          <w:sz w:val="24"/>
          <w:szCs w:val="24"/>
        </w:rPr>
        <w:t>S</w:t>
      </w:r>
      <w:r w:rsidRPr="002852E5">
        <w:rPr>
          <w:rFonts w:ascii="Palatino Linotype" w:hAnsi="Palatino Linotype"/>
          <w:sz w:val="24"/>
          <w:szCs w:val="24"/>
        </w:rPr>
        <w:t xml:space="preserve">ecurity </w:t>
      </w:r>
      <w:r w:rsidR="000A570F" w:rsidRPr="002852E5">
        <w:rPr>
          <w:rFonts w:ascii="Palatino Linotype" w:hAnsi="Palatino Linotype"/>
          <w:sz w:val="24"/>
          <w:szCs w:val="24"/>
        </w:rPr>
        <w:t>N</w:t>
      </w:r>
      <w:r w:rsidRPr="002852E5">
        <w:rPr>
          <w:rFonts w:ascii="Palatino Linotype" w:hAnsi="Palatino Linotype"/>
          <w:sz w:val="24"/>
          <w:szCs w:val="24"/>
        </w:rPr>
        <w:t>etwork</w:t>
      </w:r>
      <w:r w:rsidR="000A570F" w:rsidRPr="002852E5">
        <w:rPr>
          <w:rFonts w:ascii="Palatino Linotype" w:hAnsi="Palatino Linotype"/>
          <w:sz w:val="24"/>
          <w:szCs w:val="24"/>
        </w:rPr>
        <w:t xml:space="preserve"> Africa </w:t>
      </w:r>
      <w:r w:rsidRPr="002852E5">
        <w:rPr>
          <w:rFonts w:ascii="Palatino Linotype" w:hAnsi="Palatino Linotype"/>
          <w:sz w:val="24"/>
          <w:szCs w:val="24"/>
        </w:rPr>
        <w:t>(WIPSEN- Africa)</w:t>
      </w:r>
      <w:r w:rsidR="007115FF" w:rsidRPr="002852E5">
        <w:rPr>
          <w:rFonts w:ascii="Palatino Linotype" w:hAnsi="Palatino Linotype"/>
          <w:sz w:val="24"/>
          <w:szCs w:val="24"/>
        </w:rPr>
        <w:t xml:space="preserve">* </w:t>
      </w:r>
      <w:r w:rsidR="000A570F" w:rsidRPr="002852E5">
        <w:rPr>
          <w:rFonts w:ascii="Palatino Linotype" w:hAnsi="Palatino Linotype"/>
          <w:sz w:val="24"/>
          <w:szCs w:val="24"/>
        </w:rPr>
        <w:t xml:space="preserve">hosted an intergenerational dialogue between different generations of feminists and young girls from private and public schools in Accra. This event brought together 85 participants: 15 women’s rights activists and 70 young girls to celebrate International Women’s Day. Since its establishment in 2006, this is the first event organised by </w:t>
      </w:r>
      <w:r w:rsidR="0005176D" w:rsidRPr="002852E5">
        <w:rPr>
          <w:rFonts w:ascii="Palatino Linotype" w:hAnsi="Palatino Linotype"/>
          <w:sz w:val="24"/>
          <w:szCs w:val="24"/>
        </w:rPr>
        <w:t>WIPSEN Africa</w:t>
      </w:r>
      <w:r w:rsidR="000A570F" w:rsidRPr="002852E5">
        <w:rPr>
          <w:rFonts w:ascii="Palatino Linotype" w:hAnsi="Palatino Linotype"/>
          <w:sz w:val="24"/>
          <w:szCs w:val="24"/>
        </w:rPr>
        <w:t xml:space="preserve"> in celebration of the International Women’s Day</w:t>
      </w:r>
      <w:r w:rsidR="00733E18" w:rsidRPr="002852E5">
        <w:rPr>
          <w:rFonts w:ascii="Palatino Linotype" w:hAnsi="Palatino Linotype"/>
          <w:sz w:val="24"/>
          <w:szCs w:val="24"/>
        </w:rPr>
        <w:t xml:space="preserve">. March 8 is a special day for women all over the world. </w:t>
      </w:r>
      <w:r w:rsidR="00680931" w:rsidRPr="002852E5">
        <w:rPr>
          <w:rFonts w:ascii="Palatino Linotype" w:hAnsi="Palatino Linotype"/>
          <w:sz w:val="24"/>
          <w:szCs w:val="24"/>
        </w:rPr>
        <w:t xml:space="preserve">In 32 countries it is a holiday, in some countries like Italy women receive flowers and gifts, in others women commemorate the day going out to the streets to demand for equality. </w:t>
      </w:r>
      <w:r w:rsidR="00733E18" w:rsidRPr="002852E5">
        <w:rPr>
          <w:rFonts w:ascii="Palatino Linotype" w:hAnsi="Palatino Linotype"/>
          <w:sz w:val="24"/>
          <w:szCs w:val="24"/>
        </w:rPr>
        <w:t>March 8, 2011 was particularly important as it marked a centenary since the day was observed for the first time</w:t>
      </w:r>
      <w:r w:rsidR="00C80B8B" w:rsidRPr="002852E5">
        <w:rPr>
          <w:rFonts w:ascii="Palatino Linotype" w:hAnsi="Palatino Linotype"/>
          <w:sz w:val="24"/>
          <w:szCs w:val="24"/>
        </w:rPr>
        <w:t xml:space="preserve"> in 2011</w:t>
      </w:r>
      <w:r w:rsidR="00733E18" w:rsidRPr="002852E5">
        <w:rPr>
          <w:rFonts w:ascii="Palatino Linotype" w:hAnsi="Palatino Linotype"/>
          <w:sz w:val="24"/>
          <w:szCs w:val="24"/>
        </w:rPr>
        <w:t xml:space="preserve">. </w:t>
      </w:r>
      <w:r w:rsidR="000A570F" w:rsidRPr="002852E5">
        <w:rPr>
          <w:rFonts w:ascii="Palatino Linotype" w:hAnsi="Palatino Linotype"/>
          <w:sz w:val="24"/>
          <w:szCs w:val="24"/>
        </w:rPr>
        <w:t xml:space="preserve"> </w:t>
      </w:r>
    </w:p>
    <w:p w:rsidR="00AA5AA8" w:rsidRPr="002852E5" w:rsidRDefault="00C80B8B" w:rsidP="002852E5">
      <w:pPr>
        <w:jc w:val="both"/>
        <w:rPr>
          <w:rFonts w:ascii="Palatino Linotype" w:hAnsi="Palatino Linotype"/>
          <w:sz w:val="24"/>
          <w:szCs w:val="24"/>
        </w:rPr>
      </w:pPr>
      <w:r w:rsidRPr="002852E5">
        <w:rPr>
          <w:rFonts w:ascii="Palatino Linotype" w:hAnsi="Palatino Linotype"/>
          <w:sz w:val="24"/>
          <w:szCs w:val="24"/>
        </w:rPr>
        <w:t>The theme of the dialogue ‘</w:t>
      </w:r>
      <w:r w:rsidR="008118D8" w:rsidRPr="002852E5">
        <w:rPr>
          <w:rFonts w:ascii="Palatino Linotype" w:hAnsi="Palatino Linotype"/>
          <w:sz w:val="24"/>
          <w:szCs w:val="24"/>
        </w:rPr>
        <w:t>Why We Fight’ was intended</w:t>
      </w:r>
      <w:r w:rsidRPr="002852E5">
        <w:rPr>
          <w:rFonts w:ascii="Palatino Linotype" w:hAnsi="Palatino Linotype"/>
          <w:sz w:val="24"/>
          <w:szCs w:val="24"/>
        </w:rPr>
        <w:t xml:space="preserve"> to raise awareness among young girls on where the feminist movement has come from and why it is a work in progress. Today, w</w:t>
      </w:r>
      <w:r w:rsidR="00A72959" w:rsidRPr="002852E5">
        <w:rPr>
          <w:rFonts w:ascii="Palatino Linotype" w:hAnsi="Palatino Linotype"/>
          <w:sz w:val="24"/>
          <w:szCs w:val="24"/>
        </w:rPr>
        <w:t>e</w:t>
      </w:r>
      <w:r w:rsidR="00012339" w:rsidRPr="002852E5">
        <w:rPr>
          <w:rFonts w:ascii="Palatino Linotype" w:hAnsi="Palatino Linotype"/>
          <w:sz w:val="24"/>
          <w:szCs w:val="24"/>
        </w:rPr>
        <w:t xml:space="preserve"> take for granted women’s </w:t>
      </w:r>
      <w:r w:rsidRPr="002852E5">
        <w:rPr>
          <w:rFonts w:ascii="Palatino Linotype" w:hAnsi="Palatino Linotype"/>
          <w:sz w:val="24"/>
          <w:szCs w:val="24"/>
        </w:rPr>
        <w:t xml:space="preserve">right to work, go to school, take maternity leave, and vote and be elected into political office. And many women especially the younger generation are afraid to be labelled a ‘feminist’. </w:t>
      </w:r>
      <w:r w:rsidR="008118D8" w:rsidRPr="002852E5">
        <w:rPr>
          <w:rFonts w:ascii="Palatino Linotype" w:hAnsi="Palatino Linotype"/>
          <w:sz w:val="24"/>
          <w:szCs w:val="24"/>
        </w:rPr>
        <w:t>However, it is the</w:t>
      </w:r>
      <w:r w:rsidR="00AA5AA8" w:rsidRPr="002852E5">
        <w:rPr>
          <w:rFonts w:ascii="Palatino Linotype" w:hAnsi="Palatino Linotype"/>
          <w:sz w:val="24"/>
          <w:szCs w:val="24"/>
        </w:rPr>
        <w:t xml:space="preserve"> </w:t>
      </w:r>
      <w:r w:rsidRPr="002852E5">
        <w:rPr>
          <w:rFonts w:ascii="Palatino Linotype" w:hAnsi="Palatino Linotype"/>
          <w:sz w:val="24"/>
          <w:szCs w:val="24"/>
        </w:rPr>
        <w:t>feminist</w:t>
      </w:r>
      <w:r w:rsidR="008118D8" w:rsidRPr="002852E5">
        <w:rPr>
          <w:rFonts w:ascii="Palatino Linotype" w:hAnsi="Palatino Linotype"/>
          <w:sz w:val="24"/>
          <w:szCs w:val="24"/>
        </w:rPr>
        <w:t>s’</w:t>
      </w:r>
      <w:r w:rsidRPr="002852E5">
        <w:rPr>
          <w:rFonts w:ascii="Palatino Linotype" w:hAnsi="Palatino Linotype"/>
          <w:sz w:val="24"/>
          <w:szCs w:val="24"/>
        </w:rPr>
        <w:t xml:space="preserve"> movement that has brought major social changes so that women can claim their basic rights. Of course, we are still far from achieving equality between men and women. </w:t>
      </w:r>
      <w:r w:rsidR="00AA5AA8" w:rsidRPr="002852E5">
        <w:rPr>
          <w:rFonts w:ascii="Palatino Linotype" w:hAnsi="Palatino Linotype"/>
          <w:sz w:val="24"/>
          <w:szCs w:val="24"/>
        </w:rPr>
        <w:t>Women are still fi</w:t>
      </w:r>
      <w:r w:rsidR="00A72959" w:rsidRPr="002852E5">
        <w:rPr>
          <w:rFonts w:ascii="Palatino Linotype" w:hAnsi="Palatino Linotype"/>
          <w:sz w:val="24"/>
          <w:szCs w:val="24"/>
        </w:rPr>
        <w:t xml:space="preserve">ghting </w:t>
      </w:r>
      <w:r w:rsidR="0044640F" w:rsidRPr="002852E5">
        <w:rPr>
          <w:rFonts w:ascii="Palatino Linotype" w:hAnsi="Palatino Linotype"/>
          <w:sz w:val="24"/>
          <w:szCs w:val="24"/>
        </w:rPr>
        <w:t xml:space="preserve">for the right to be free from domestic violence, </w:t>
      </w:r>
      <w:r w:rsidR="00A72959" w:rsidRPr="002852E5">
        <w:rPr>
          <w:rFonts w:ascii="Palatino Linotype" w:hAnsi="Palatino Linotype"/>
          <w:sz w:val="24"/>
          <w:szCs w:val="24"/>
        </w:rPr>
        <w:t xml:space="preserve">sexual harassment at work places </w:t>
      </w:r>
      <w:r w:rsidR="008E2FCA" w:rsidRPr="002852E5">
        <w:rPr>
          <w:rFonts w:ascii="Palatino Linotype" w:hAnsi="Palatino Linotype"/>
          <w:sz w:val="24"/>
          <w:szCs w:val="24"/>
        </w:rPr>
        <w:t xml:space="preserve">and </w:t>
      </w:r>
      <w:r w:rsidR="0044640F" w:rsidRPr="002852E5">
        <w:rPr>
          <w:rFonts w:ascii="Palatino Linotype" w:hAnsi="Palatino Linotype"/>
          <w:sz w:val="24"/>
          <w:szCs w:val="24"/>
        </w:rPr>
        <w:t>in schools</w:t>
      </w:r>
      <w:r w:rsidR="00680931" w:rsidRPr="002852E5">
        <w:rPr>
          <w:rFonts w:ascii="Palatino Linotype" w:hAnsi="Palatino Linotype"/>
          <w:sz w:val="24"/>
          <w:szCs w:val="24"/>
        </w:rPr>
        <w:t xml:space="preserve">, equal access to education, </w:t>
      </w:r>
      <w:r w:rsidR="0044640F" w:rsidRPr="002852E5">
        <w:rPr>
          <w:rFonts w:ascii="Palatino Linotype" w:hAnsi="Palatino Linotype"/>
          <w:sz w:val="24"/>
          <w:szCs w:val="24"/>
        </w:rPr>
        <w:t>employment</w:t>
      </w:r>
      <w:r w:rsidR="00680931" w:rsidRPr="002852E5">
        <w:rPr>
          <w:rFonts w:ascii="Palatino Linotype" w:hAnsi="Palatino Linotype"/>
          <w:sz w:val="24"/>
          <w:szCs w:val="24"/>
        </w:rPr>
        <w:t xml:space="preserve"> and political participation</w:t>
      </w:r>
      <w:r w:rsidR="0044640F" w:rsidRPr="002852E5">
        <w:rPr>
          <w:rFonts w:ascii="Palatino Linotype" w:hAnsi="Palatino Linotype"/>
          <w:sz w:val="24"/>
          <w:szCs w:val="24"/>
        </w:rPr>
        <w:t>, and the right to have their interests and experiences reflected in</w:t>
      </w:r>
      <w:r w:rsidR="00A72959" w:rsidRPr="002852E5">
        <w:rPr>
          <w:rFonts w:ascii="Palatino Linotype" w:hAnsi="Palatino Linotype"/>
          <w:sz w:val="24"/>
          <w:szCs w:val="24"/>
        </w:rPr>
        <w:t xml:space="preserve"> </w:t>
      </w:r>
      <w:r w:rsidR="0044640F" w:rsidRPr="002852E5">
        <w:rPr>
          <w:rFonts w:ascii="Palatino Linotype" w:hAnsi="Palatino Linotype"/>
          <w:sz w:val="24"/>
          <w:szCs w:val="24"/>
        </w:rPr>
        <w:t xml:space="preserve">policies and decision making. </w:t>
      </w:r>
      <w:r w:rsidR="00F3205F" w:rsidRPr="002852E5">
        <w:rPr>
          <w:rFonts w:ascii="Palatino Linotype" w:hAnsi="Palatino Linotype"/>
          <w:sz w:val="24"/>
          <w:szCs w:val="24"/>
        </w:rPr>
        <w:t>The Domestic Violence and Victims Support Unit of Ghana Police recorded 109,784 cases of domestic violence against women and children</w:t>
      </w:r>
      <w:r w:rsidR="00937FEF" w:rsidRPr="002852E5">
        <w:rPr>
          <w:rFonts w:ascii="Palatino Linotype" w:hAnsi="Palatino Linotype"/>
          <w:sz w:val="24"/>
          <w:szCs w:val="24"/>
        </w:rPr>
        <w:t xml:space="preserve"> from 1999 to</w:t>
      </w:r>
      <w:r w:rsidR="00696D82" w:rsidRPr="002852E5">
        <w:rPr>
          <w:rFonts w:ascii="Palatino Linotype" w:hAnsi="Palatino Linotype"/>
          <w:sz w:val="24"/>
          <w:szCs w:val="24"/>
        </w:rPr>
        <w:t xml:space="preserve"> 2010</w:t>
      </w:r>
      <w:r w:rsidR="00F3205F" w:rsidRPr="002852E5">
        <w:rPr>
          <w:rFonts w:ascii="Palatino Linotype" w:hAnsi="Palatino Linotype"/>
          <w:sz w:val="24"/>
          <w:szCs w:val="24"/>
        </w:rPr>
        <w:t xml:space="preserve">. </w:t>
      </w:r>
      <w:r w:rsidR="00BC28C4" w:rsidRPr="002852E5">
        <w:rPr>
          <w:rFonts w:ascii="Palatino Linotype" w:hAnsi="Palatino Linotype"/>
          <w:sz w:val="24"/>
          <w:szCs w:val="24"/>
        </w:rPr>
        <w:t xml:space="preserve">In terms of women’s political participation, women account for only 20 out of 230 positions in parliament.  </w:t>
      </w:r>
    </w:p>
    <w:p w:rsidR="00560F8A" w:rsidRPr="002852E5" w:rsidRDefault="00C80B8B" w:rsidP="002852E5">
      <w:pPr>
        <w:jc w:val="both"/>
        <w:rPr>
          <w:rFonts w:ascii="Palatino Linotype" w:hAnsi="Palatino Linotype"/>
          <w:sz w:val="24"/>
          <w:szCs w:val="24"/>
        </w:rPr>
      </w:pPr>
      <w:r w:rsidRPr="002852E5">
        <w:rPr>
          <w:rFonts w:ascii="Palatino Linotype" w:hAnsi="Palatino Linotype"/>
          <w:sz w:val="24"/>
          <w:szCs w:val="24"/>
        </w:rPr>
        <w:t>T</w:t>
      </w:r>
      <w:r w:rsidR="007115FF" w:rsidRPr="002852E5">
        <w:rPr>
          <w:rFonts w:ascii="Palatino Linotype" w:hAnsi="Palatino Linotype"/>
          <w:sz w:val="24"/>
          <w:szCs w:val="24"/>
        </w:rPr>
        <w:t xml:space="preserve">his is why it is </w:t>
      </w:r>
      <w:r w:rsidR="00E546D8" w:rsidRPr="002852E5">
        <w:rPr>
          <w:rFonts w:ascii="Palatino Linotype" w:hAnsi="Palatino Linotype"/>
          <w:sz w:val="24"/>
          <w:szCs w:val="24"/>
        </w:rPr>
        <w:t>important to mentor</w:t>
      </w:r>
      <w:r w:rsidRPr="002852E5">
        <w:rPr>
          <w:rFonts w:ascii="Palatino Linotype" w:hAnsi="Palatino Linotype"/>
          <w:sz w:val="24"/>
          <w:szCs w:val="24"/>
        </w:rPr>
        <w:t xml:space="preserve"> young girls and raise the next generation of femi</w:t>
      </w:r>
      <w:r w:rsidR="000D0D1E" w:rsidRPr="002852E5">
        <w:rPr>
          <w:rFonts w:ascii="Palatino Linotype" w:hAnsi="Palatino Linotype"/>
          <w:sz w:val="24"/>
          <w:szCs w:val="24"/>
        </w:rPr>
        <w:t>nist leaders. By organisin</w:t>
      </w:r>
      <w:r w:rsidR="003316F0" w:rsidRPr="002852E5">
        <w:rPr>
          <w:rFonts w:ascii="Palatino Linotype" w:hAnsi="Palatino Linotype"/>
          <w:sz w:val="24"/>
          <w:szCs w:val="24"/>
        </w:rPr>
        <w:t xml:space="preserve">g this event WIPSEN Africa </w:t>
      </w:r>
      <w:r w:rsidRPr="002852E5">
        <w:rPr>
          <w:rFonts w:ascii="Palatino Linotype" w:hAnsi="Palatino Linotype"/>
          <w:sz w:val="24"/>
          <w:szCs w:val="24"/>
        </w:rPr>
        <w:t>sensitise</w:t>
      </w:r>
      <w:r w:rsidR="00E546D8" w:rsidRPr="002852E5">
        <w:rPr>
          <w:rFonts w:ascii="Palatino Linotype" w:hAnsi="Palatino Linotype"/>
          <w:sz w:val="24"/>
          <w:szCs w:val="24"/>
        </w:rPr>
        <w:t>d</w:t>
      </w:r>
      <w:r w:rsidRPr="002852E5">
        <w:rPr>
          <w:rFonts w:ascii="Palatino Linotype" w:hAnsi="Palatino Linotype"/>
          <w:sz w:val="24"/>
          <w:szCs w:val="24"/>
        </w:rPr>
        <w:t xml:space="preserve"> </w:t>
      </w:r>
      <w:r w:rsidR="000D0D1E" w:rsidRPr="002852E5">
        <w:rPr>
          <w:rFonts w:ascii="Palatino Linotype" w:hAnsi="Palatino Linotype"/>
          <w:sz w:val="24"/>
          <w:szCs w:val="24"/>
        </w:rPr>
        <w:t xml:space="preserve">young girls about the importance of fighting for gender equality </w:t>
      </w:r>
      <w:r w:rsidRPr="002852E5">
        <w:rPr>
          <w:rFonts w:ascii="Palatino Linotype" w:hAnsi="Palatino Linotype"/>
          <w:sz w:val="24"/>
          <w:szCs w:val="24"/>
        </w:rPr>
        <w:t xml:space="preserve">and </w:t>
      </w:r>
      <w:r w:rsidR="00E546D8" w:rsidRPr="002852E5">
        <w:rPr>
          <w:rFonts w:ascii="Palatino Linotype" w:hAnsi="Palatino Linotype"/>
          <w:sz w:val="24"/>
          <w:szCs w:val="24"/>
        </w:rPr>
        <w:t>dispelled</w:t>
      </w:r>
      <w:r w:rsidRPr="002852E5">
        <w:rPr>
          <w:rFonts w:ascii="Palatino Linotype" w:hAnsi="Palatino Linotype"/>
          <w:sz w:val="24"/>
          <w:szCs w:val="24"/>
        </w:rPr>
        <w:t xml:space="preserve"> misconceptions about the </w:t>
      </w:r>
      <w:r w:rsidR="006C6026" w:rsidRPr="002852E5">
        <w:rPr>
          <w:rFonts w:ascii="Palatino Linotype" w:hAnsi="Palatino Linotype"/>
          <w:sz w:val="24"/>
          <w:szCs w:val="24"/>
        </w:rPr>
        <w:t xml:space="preserve">feminist </w:t>
      </w:r>
      <w:r w:rsidRPr="002852E5">
        <w:rPr>
          <w:rFonts w:ascii="Palatino Linotype" w:hAnsi="Palatino Linotype"/>
          <w:sz w:val="24"/>
          <w:szCs w:val="24"/>
        </w:rPr>
        <w:t xml:space="preserve">movement. </w:t>
      </w:r>
      <w:r w:rsidR="005F618E" w:rsidRPr="002852E5">
        <w:rPr>
          <w:rFonts w:ascii="Palatino Linotype" w:hAnsi="Palatino Linotype"/>
          <w:sz w:val="24"/>
          <w:szCs w:val="24"/>
        </w:rPr>
        <w:t xml:space="preserve">The event also provided the opportunity for women to </w:t>
      </w:r>
      <w:r w:rsidR="000A570F" w:rsidRPr="002852E5">
        <w:rPr>
          <w:rFonts w:ascii="Palatino Linotype" w:hAnsi="Palatino Linotype"/>
          <w:sz w:val="24"/>
          <w:szCs w:val="24"/>
        </w:rPr>
        <w:t>celebr</w:t>
      </w:r>
      <w:r w:rsidR="003316F0" w:rsidRPr="002852E5">
        <w:rPr>
          <w:rFonts w:ascii="Palatino Linotype" w:hAnsi="Palatino Linotype"/>
          <w:sz w:val="24"/>
          <w:szCs w:val="24"/>
        </w:rPr>
        <w:t xml:space="preserve">ate their achievements, </w:t>
      </w:r>
      <w:r w:rsidR="000A570F" w:rsidRPr="002852E5">
        <w:rPr>
          <w:rFonts w:ascii="Palatino Linotype" w:hAnsi="Palatino Linotype"/>
          <w:sz w:val="24"/>
          <w:szCs w:val="24"/>
        </w:rPr>
        <w:t xml:space="preserve">reflect on the </w:t>
      </w:r>
      <w:r w:rsidR="005F618E" w:rsidRPr="002852E5">
        <w:rPr>
          <w:rFonts w:ascii="Palatino Linotype" w:hAnsi="Palatino Linotype"/>
          <w:sz w:val="24"/>
          <w:szCs w:val="24"/>
        </w:rPr>
        <w:t>challenges faced and</w:t>
      </w:r>
      <w:r w:rsidR="003316F0" w:rsidRPr="002852E5">
        <w:rPr>
          <w:rFonts w:ascii="Palatino Linotype" w:hAnsi="Palatino Linotype"/>
          <w:sz w:val="24"/>
          <w:szCs w:val="24"/>
        </w:rPr>
        <w:t xml:space="preserve"> </w:t>
      </w:r>
      <w:r w:rsidR="000A570F" w:rsidRPr="002852E5">
        <w:rPr>
          <w:rFonts w:ascii="Palatino Linotype" w:hAnsi="Palatino Linotype"/>
          <w:sz w:val="24"/>
          <w:szCs w:val="24"/>
        </w:rPr>
        <w:t xml:space="preserve">take stock of where the </w:t>
      </w:r>
      <w:r w:rsidR="005F618E" w:rsidRPr="002852E5">
        <w:rPr>
          <w:rFonts w:ascii="Palatino Linotype" w:hAnsi="Palatino Linotype"/>
          <w:sz w:val="24"/>
          <w:szCs w:val="24"/>
        </w:rPr>
        <w:t xml:space="preserve">women’s </w:t>
      </w:r>
      <w:r w:rsidR="000A570F" w:rsidRPr="002852E5">
        <w:rPr>
          <w:rFonts w:ascii="Palatino Linotype" w:hAnsi="Palatino Linotype"/>
          <w:sz w:val="24"/>
          <w:szCs w:val="24"/>
        </w:rPr>
        <w:t xml:space="preserve">movement has come from and the progresses that need to be made. </w:t>
      </w:r>
    </w:p>
    <w:p w:rsidR="00560F8A" w:rsidRDefault="00560F8A" w:rsidP="00560F8A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58460A" w:rsidRDefault="0058460A" w:rsidP="0058460A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Statements from the girls</w:t>
      </w:r>
    </w:p>
    <w:p w:rsidR="0058460A" w:rsidRDefault="0058460A" w:rsidP="0058460A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From the talk, these were some of the girls’ thoughts:</w:t>
      </w:r>
    </w:p>
    <w:p w:rsidR="0058460A" w:rsidRDefault="0058460A" w:rsidP="0058460A">
      <w:pPr>
        <w:pStyle w:val="ListParagraph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“I have learnt that I can do everything and achieve my goals through </w:t>
      </w:r>
      <w:proofErr w:type="spellStart"/>
      <w:r>
        <w:rPr>
          <w:rFonts w:ascii="Palatino Linotype" w:hAnsi="Palatino Linotype"/>
          <w:sz w:val="24"/>
          <w:szCs w:val="24"/>
        </w:rPr>
        <w:t>hardwork</w:t>
      </w:r>
      <w:proofErr w:type="spellEnd"/>
      <w:r>
        <w:rPr>
          <w:rFonts w:ascii="Palatino Linotype" w:hAnsi="Palatino Linotype"/>
          <w:sz w:val="24"/>
          <w:szCs w:val="24"/>
        </w:rPr>
        <w:t xml:space="preserve">, determination and fighting against all odds” Sandra </w:t>
      </w:r>
      <w:proofErr w:type="spellStart"/>
      <w:r>
        <w:rPr>
          <w:rFonts w:ascii="Palatino Linotype" w:hAnsi="Palatino Linotype"/>
          <w:sz w:val="24"/>
          <w:szCs w:val="24"/>
        </w:rPr>
        <w:t>Adjei</w:t>
      </w:r>
      <w:proofErr w:type="spellEnd"/>
      <w:r>
        <w:rPr>
          <w:rFonts w:ascii="Palatino Linotype" w:hAnsi="Palatino Linotype"/>
          <w:sz w:val="24"/>
          <w:szCs w:val="24"/>
        </w:rPr>
        <w:t xml:space="preserve">, St. Lawrence School </w:t>
      </w:r>
    </w:p>
    <w:p w:rsidR="00E3107F" w:rsidRDefault="00E3107F" w:rsidP="0058460A">
      <w:pPr>
        <w:pStyle w:val="ListParagraph"/>
        <w:ind w:left="0"/>
        <w:jc w:val="both"/>
        <w:rPr>
          <w:rFonts w:ascii="Palatino Linotype" w:hAnsi="Palatino Linotype"/>
          <w:sz w:val="24"/>
          <w:szCs w:val="24"/>
        </w:rPr>
      </w:pPr>
    </w:p>
    <w:p w:rsidR="0058460A" w:rsidRDefault="0058460A" w:rsidP="0058460A">
      <w:pPr>
        <w:pStyle w:val="ListParagraph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“We should be humble, determined, aim high and shouldn’t be intimidated by men and the need to redefine what it takes to be a woman”. Priscilla </w:t>
      </w:r>
      <w:proofErr w:type="spellStart"/>
      <w:r>
        <w:rPr>
          <w:rFonts w:ascii="Palatino Linotype" w:hAnsi="Palatino Linotype"/>
          <w:sz w:val="24"/>
          <w:szCs w:val="24"/>
        </w:rPr>
        <w:t>Ofei</w:t>
      </w:r>
      <w:proofErr w:type="spellEnd"/>
      <w:r>
        <w:rPr>
          <w:rFonts w:ascii="Palatino Linotype" w:hAnsi="Palatino Linotype"/>
          <w:sz w:val="24"/>
          <w:szCs w:val="24"/>
        </w:rPr>
        <w:t>, St. Lawrence School.</w:t>
      </w:r>
    </w:p>
    <w:p w:rsidR="0058460A" w:rsidRDefault="0058460A" w:rsidP="0058460A">
      <w:pPr>
        <w:pStyle w:val="ListParagraph"/>
        <w:ind w:left="0"/>
        <w:jc w:val="both"/>
        <w:rPr>
          <w:rFonts w:ascii="Palatino Linotype" w:hAnsi="Palatino Linotype"/>
          <w:sz w:val="24"/>
          <w:szCs w:val="24"/>
        </w:rPr>
      </w:pPr>
    </w:p>
    <w:p w:rsidR="0058460A" w:rsidRDefault="0058460A" w:rsidP="0058460A">
      <w:pPr>
        <w:pStyle w:val="ListParagraph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“The programme really encouraged me today to take up a leadership role”</w:t>
      </w:r>
    </w:p>
    <w:p w:rsidR="0058460A" w:rsidRDefault="0058460A" w:rsidP="0058460A">
      <w:pPr>
        <w:pStyle w:val="ListParagraph"/>
        <w:ind w:left="0"/>
        <w:jc w:val="both"/>
        <w:rPr>
          <w:rFonts w:ascii="Palatino Linotype" w:hAnsi="Palatino Linotype"/>
          <w:sz w:val="24"/>
          <w:szCs w:val="24"/>
        </w:rPr>
      </w:pPr>
    </w:p>
    <w:p w:rsidR="0058460A" w:rsidRDefault="0058460A" w:rsidP="0058460A">
      <w:pPr>
        <w:pStyle w:val="ListParagraph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“I have learnt a lot of things. My dream is to take care of children who do not have home because I am coming from an area where some of the children do not have food, homes and do not go to school and I was wondering how as a student I can help them. This program has given me opportunities and ways to go about it.”</w:t>
      </w:r>
    </w:p>
    <w:p w:rsidR="0058460A" w:rsidRDefault="0058460A" w:rsidP="0058460A">
      <w:pPr>
        <w:pStyle w:val="ListParagraph"/>
        <w:ind w:left="0"/>
        <w:jc w:val="both"/>
        <w:rPr>
          <w:rFonts w:ascii="Palatino Linotype" w:hAnsi="Palatino Linotype"/>
          <w:sz w:val="24"/>
          <w:szCs w:val="24"/>
        </w:rPr>
      </w:pPr>
    </w:p>
    <w:p w:rsidR="0058460A" w:rsidRDefault="0058460A" w:rsidP="0058460A">
      <w:pPr>
        <w:pStyle w:val="ListParagraph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“Women have great potential to build the world and can take the future of the world but they need to know their rights.” </w:t>
      </w:r>
    </w:p>
    <w:p w:rsidR="00560F8A" w:rsidRPr="00560F8A" w:rsidRDefault="00560F8A" w:rsidP="00560F8A">
      <w:pPr>
        <w:pStyle w:val="NormalWeb"/>
        <w:spacing w:line="324" w:lineRule="auto"/>
        <w:jc w:val="both"/>
        <w:rPr>
          <w:color w:val="FF0000"/>
          <w:lang w:val="en-US"/>
        </w:rPr>
      </w:pPr>
    </w:p>
    <w:sectPr w:rsidR="00560F8A" w:rsidRPr="00560F8A" w:rsidSect="003A6748">
      <w:headerReference w:type="default" r:id="rId7"/>
      <w:footerReference w:type="default" r:id="rId8"/>
      <w:pgSz w:w="11906" w:h="16838"/>
      <w:pgMar w:top="5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F72" w:rsidRDefault="00B95F72" w:rsidP="009E1C2B">
      <w:pPr>
        <w:spacing w:after="0" w:line="240" w:lineRule="auto"/>
      </w:pPr>
      <w:r>
        <w:separator/>
      </w:r>
    </w:p>
  </w:endnote>
  <w:endnote w:type="continuationSeparator" w:id="0">
    <w:p w:rsidR="00B95F72" w:rsidRDefault="00B95F72" w:rsidP="009E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FF" w:rsidRPr="007115FF" w:rsidRDefault="007115FF" w:rsidP="007115FF">
    <w:pPr>
      <w:jc w:val="both"/>
      <w:rPr>
        <w:rFonts w:ascii="Times New Roman" w:hAnsi="Times New Roman"/>
        <w:sz w:val="20"/>
        <w:szCs w:val="20"/>
      </w:rPr>
    </w:pPr>
    <w:r>
      <w:t>*</w:t>
    </w:r>
    <w:r w:rsidRPr="007115FF">
      <w:rPr>
        <w:rFonts w:ascii="Times New Roman" w:hAnsi="Times New Roman"/>
        <w:sz w:val="20"/>
        <w:szCs w:val="20"/>
      </w:rPr>
      <w:t xml:space="preserve"> </w:t>
    </w:r>
    <w:proofErr w:type="spellStart"/>
    <w:r w:rsidRPr="007115FF">
      <w:rPr>
        <w:rFonts w:ascii="Times New Roman" w:hAnsi="Times New Roman"/>
        <w:sz w:val="20"/>
        <w:szCs w:val="20"/>
      </w:rPr>
      <w:t>WiPSEN</w:t>
    </w:r>
    <w:proofErr w:type="spellEnd"/>
    <w:r w:rsidRPr="007115FF">
      <w:rPr>
        <w:rFonts w:ascii="Times New Roman" w:hAnsi="Times New Roman"/>
        <w:sz w:val="20"/>
        <w:szCs w:val="20"/>
      </w:rPr>
      <w:t xml:space="preserve"> Africa is a women-focused and women-led pan-African non-governmental organization with the core mandate to promote women’s strategic participation and leadership in peace and security governance in Africa. </w:t>
    </w:r>
  </w:p>
  <w:p w:rsidR="007115FF" w:rsidRDefault="007115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F72" w:rsidRDefault="00B95F72" w:rsidP="009E1C2B">
      <w:pPr>
        <w:spacing w:after="0" w:line="240" w:lineRule="auto"/>
      </w:pPr>
      <w:r>
        <w:separator/>
      </w:r>
    </w:p>
  </w:footnote>
  <w:footnote w:type="continuationSeparator" w:id="0">
    <w:p w:rsidR="00B95F72" w:rsidRDefault="00B95F72" w:rsidP="009E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C2B" w:rsidRPr="007115FF" w:rsidRDefault="009E1C2B">
    <w:pPr>
      <w:pStyle w:val="Header"/>
      <w:rPr>
        <w:rFonts w:ascii="Times New Roman" w:hAnsi="Times New Roman"/>
        <w:sz w:val="20"/>
        <w:szCs w:val="20"/>
      </w:rPr>
    </w:pPr>
    <w:r>
      <w:tab/>
    </w:r>
    <w:r>
      <w:tab/>
    </w:r>
    <w:r w:rsidRPr="007115FF">
      <w:rPr>
        <w:rFonts w:ascii="Times New Roman" w:hAnsi="Times New Roman"/>
        <w:sz w:val="20"/>
        <w:szCs w:val="20"/>
      </w:rPr>
      <w:t>Background Information for the Media</w:t>
    </w:r>
  </w:p>
  <w:p w:rsidR="009E1C2B" w:rsidRPr="007115FF" w:rsidRDefault="009E1C2B">
    <w:pPr>
      <w:pStyle w:val="Head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5CEF"/>
    <w:multiLevelType w:val="hybridMultilevel"/>
    <w:tmpl w:val="25C445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D3BD6"/>
    <w:multiLevelType w:val="hybridMultilevel"/>
    <w:tmpl w:val="A2D8B7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7F"/>
    <w:rsid w:val="00012339"/>
    <w:rsid w:val="0005176D"/>
    <w:rsid w:val="000A570F"/>
    <w:rsid w:val="000D0D1E"/>
    <w:rsid w:val="001C7902"/>
    <w:rsid w:val="001E4C7F"/>
    <w:rsid w:val="00227619"/>
    <w:rsid w:val="002852E5"/>
    <w:rsid w:val="002E1099"/>
    <w:rsid w:val="003316F0"/>
    <w:rsid w:val="00333E3C"/>
    <w:rsid w:val="00395415"/>
    <w:rsid w:val="003A6748"/>
    <w:rsid w:val="0044640F"/>
    <w:rsid w:val="004F26A5"/>
    <w:rsid w:val="00523CBB"/>
    <w:rsid w:val="00560F8A"/>
    <w:rsid w:val="0058460A"/>
    <w:rsid w:val="005F618E"/>
    <w:rsid w:val="00622B5F"/>
    <w:rsid w:val="00680931"/>
    <w:rsid w:val="00696D82"/>
    <w:rsid w:val="006C6026"/>
    <w:rsid w:val="006F4ABD"/>
    <w:rsid w:val="007115FF"/>
    <w:rsid w:val="00717C1D"/>
    <w:rsid w:val="00733E18"/>
    <w:rsid w:val="007467FF"/>
    <w:rsid w:val="007902E5"/>
    <w:rsid w:val="008118D8"/>
    <w:rsid w:val="008C13C0"/>
    <w:rsid w:val="008E2FCA"/>
    <w:rsid w:val="009329D7"/>
    <w:rsid w:val="00937FEF"/>
    <w:rsid w:val="0096289E"/>
    <w:rsid w:val="00974F5F"/>
    <w:rsid w:val="00984BAC"/>
    <w:rsid w:val="00991272"/>
    <w:rsid w:val="009E1C2B"/>
    <w:rsid w:val="00A47A6C"/>
    <w:rsid w:val="00A505BE"/>
    <w:rsid w:val="00A72959"/>
    <w:rsid w:val="00AA5AA8"/>
    <w:rsid w:val="00AB3BAA"/>
    <w:rsid w:val="00B95F72"/>
    <w:rsid w:val="00BC28C4"/>
    <w:rsid w:val="00C131BF"/>
    <w:rsid w:val="00C80B8B"/>
    <w:rsid w:val="00DA300B"/>
    <w:rsid w:val="00DE2F25"/>
    <w:rsid w:val="00E3107F"/>
    <w:rsid w:val="00E546D8"/>
    <w:rsid w:val="00E57349"/>
    <w:rsid w:val="00EB5924"/>
    <w:rsid w:val="00F3205F"/>
    <w:rsid w:val="00F72B13"/>
    <w:rsid w:val="00F738D9"/>
    <w:rsid w:val="00FF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C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570F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E1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C2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E1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1C2B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B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60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 Ground Information for the Media</vt:lpstr>
    </vt:vector>
  </TitlesOfParts>
  <Company>Toshiba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Ground Information for the Media</dc:title>
  <dc:creator>Joe</dc:creator>
  <cp:lastModifiedBy>Bertha</cp:lastModifiedBy>
  <cp:revision>2</cp:revision>
  <dcterms:created xsi:type="dcterms:W3CDTF">2011-03-17T12:45:00Z</dcterms:created>
  <dcterms:modified xsi:type="dcterms:W3CDTF">2011-03-17T12:45:00Z</dcterms:modified>
</cp:coreProperties>
</file>